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28EA39" w14:textId="77777777" w:rsidR="008409D2" w:rsidRPr="0038291B" w:rsidRDefault="008409D2" w:rsidP="008409D2">
      <w:pPr>
        <w:pStyle w:val="1"/>
        <w:jc w:val="center"/>
        <w:rPr>
          <w:rFonts w:ascii="맑은 고딕" w:eastAsia="맑은 고딕" w:hAnsi="맑은 고딕"/>
          <w:b/>
          <w:bCs/>
          <w:color w:val="auto"/>
          <w:sz w:val="36"/>
          <w:szCs w:val="36"/>
        </w:rPr>
      </w:pPr>
      <w:proofErr w:type="spellStart"/>
      <w:r w:rsidRPr="0038291B">
        <w:rPr>
          <w:rFonts w:ascii="맑은 고딕" w:eastAsia="맑은 고딕" w:hAnsi="맑은 고딕"/>
          <w:b/>
          <w:bCs/>
          <w:color w:val="auto"/>
          <w:sz w:val="36"/>
          <w:szCs w:val="36"/>
        </w:rPr>
        <w:t>구매</w:t>
      </w:r>
      <w:proofErr w:type="spellEnd"/>
      <w:r w:rsidRPr="0038291B">
        <w:rPr>
          <w:rFonts w:ascii="맑은 고딕" w:eastAsia="맑은 고딕" w:hAnsi="맑은 고딕"/>
          <w:b/>
          <w:bCs/>
          <w:color w:val="auto"/>
          <w:sz w:val="36"/>
          <w:szCs w:val="36"/>
        </w:rPr>
        <w:t xml:space="preserve"> </w:t>
      </w:r>
      <w:proofErr w:type="spellStart"/>
      <w:r w:rsidRPr="0038291B">
        <w:rPr>
          <w:rFonts w:ascii="맑은 고딕" w:eastAsia="맑은 고딕" w:hAnsi="맑은 고딕"/>
          <w:b/>
          <w:bCs/>
          <w:color w:val="auto"/>
          <w:sz w:val="36"/>
          <w:szCs w:val="36"/>
        </w:rPr>
        <w:t>규격서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0"/>
        <w:gridCol w:w="1934"/>
        <w:gridCol w:w="1615"/>
        <w:gridCol w:w="1615"/>
        <w:gridCol w:w="1976"/>
      </w:tblGrid>
      <w:tr w:rsidR="00DE6189" w14:paraId="581BB48A" w14:textId="20C690D8" w:rsidTr="00DE6189">
        <w:trPr>
          <w:jc w:val="center"/>
        </w:trPr>
        <w:tc>
          <w:tcPr>
            <w:tcW w:w="1558" w:type="dxa"/>
          </w:tcPr>
          <w:p w14:paraId="2AAE5AEF" w14:textId="77777777" w:rsidR="00DE6189" w:rsidRPr="008409D2" w:rsidRDefault="00DE6189" w:rsidP="00A21777">
            <w:pPr>
              <w:rPr>
                <w:b/>
                <w:bCs/>
              </w:rPr>
            </w:pPr>
            <w:proofErr w:type="spellStart"/>
            <w:r w:rsidRPr="008409D2">
              <w:rPr>
                <w:b/>
                <w:bCs/>
              </w:rPr>
              <w:t>품명</w:t>
            </w:r>
            <w:proofErr w:type="spellEnd"/>
          </w:p>
        </w:tc>
        <w:tc>
          <w:tcPr>
            <w:tcW w:w="2039" w:type="dxa"/>
          </w:tcPr>
          <w:p w14:paraId="7DE34E93" w14:textId="77777777" w:rsidR="00DE6189" w:rsidRPr="008409D2" w:rsidRDefault="00DE6189" w:rsidP="00A21777">
            <w:pPr>
              <w:rPr>
                <w:b/>
                <w:bCs/>
              </w:rPr>
            </w:pPr>
            <w:proofErr w:type="spellStart"/>
            <w:r w:rsidRPr="008409D2">
              <w:rPr>
                <w:b/>
                <w:bCs/>
              </w:rPr>
              <w:t>규격</w:t>
            </w:r>
            <w:proofErr w:type="spellEnd"/>
          </w:p>
        </w:tc>
        <w:tc>
          <w:tcPr>
            <w:tcW w:w="1720" w:type="dxa"/>
          </w:tcPr>
          <w:p w14:paraId="144A4FBF" w14:textId="77777777" w:rsidR="00DE6189" w:rsidRPr="008409D2" w:rsidRDefault="00DE6189" w:rsidP="00A21777">
            <w:pPr>
              <w:rPr>
                <w:b/>
                <w:bCs/>
              </w:rPr>
            </w:pPr>
            <w:proofErr w:type="spellStart"/>
            <w:r w:rsidRPr="008409D2">
              <w:rPr>
                <w:b/>
                <w:bCs/>
              </w:rPr>
              <w:t>수량</w:t>
            </w:r>
            <w:proofErr w:type="spellEnd"/>
          </w:p>
        </w:tc>
        <w:tc>
          <w:tcPr>
            <w:tcW w:w="1720" w:type="dxa"/>
          </w:tcPr>
          <w:p w14:paraId="01E20D0F" w14:textId="77777777" w:rsidR="00DE6189" w:rsidRPr="008409D2" w:rsidRDefault="00DE6189" w:rsidP="00A21777">
            <w:pPr>
              <w:rPr>
                <w:b/>
                <w:bCs/>
              </w:rPr>
            </w:pPr>
            <w:proofErr w:type="spellStart"/>
            <w:r w:rsidRPr="008409D2">
              <w:rPr>
                <w:b/>
                <w:bCs/>
              </w:rPr>
              <w:t>단위</w:t>
            </w:r>
            <w:proofErr w:type="spellEnd"/>
          </w:p>
        </w:tc>
        <w:tc>
          <w:tcPr>
            <w:tcW w:w="1593" w:type="dxa"/>
          </w:tcPr>
          <w:p w14:paraId="7CAF70C7" w14:textId="3D01C83D" w:rsidR="00DE6189" w:rsidRPr="008409D2" w:rsidRDefault="00DE6189" w:rsidP="00A21777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ko-KR"/>
              </w:rPr>
              <w:t>비고</w:t>
            </w:r>
          </w:p>
        </w:tc>
      </w:tr>
      <w:tr w:rsidR="00DE6189" w14:paraId="43C667FB" w14:textId="718678FA" w:rsidTr="00DE6189">
        <w:trPr>
          <w:jc w:val="center"/>
        </w:trPr>
        <w:tc>
          <w:tcPr>
            <w:tcW w:w="1558" w:type="dxa"/>
          </w:tcPr>
          <w:p w14:paraId="39EA05E6" w14:textId="77777777" w:rsidR="00DE6189" w:rsidRDefault="00DE6189" w:rsidP="00A21777">
            <w:proofErr w:type="spellStart"/>
            <w:r>
              <w:t>초저온</w:t>
            </w:r>
            <w:proofErr w:type="spellEnd"/>
            <w:r>
              <w:t xml:space="preserve"> </w:t>
            </w:r>
            <w:proofErr w:type="spellStart"/>
            <w:r>
              <w:t>냉동고</w:t>
            </w:r>
            <w:proofErr w:type="spellEnd"/>
          </w:p>
        </w:tc>
        <w:tc>
          <w:tcPr>
            <w:tcW w:w="2039" w:type="dxa"/>
          </w:tcPr>
          <w:p w14:paraId="61F12B62" w14:textId="77777777" w:rsidR="00DE6189" w:rsidRDefault="00DE6189" w:rsidP="00A21777">
            <w:r>
              <w:t>Upright Type, -86℃</w:t>
            </w:r>
          </w:p>
        </w:tc>
        <w:tc>
          <w:tcPr>
            <w:tcW w:w="1720" w:type="dxa"/>
          </w:tcPr>
          <w:p w14:paraId="7C1A3ED7" w14:textId="6AE18551" w:rsidR="00DE6189" w:rsidRDefault="009210B2" w:rsidP="00A21777">
            <w:r>
              <w:t>2</w:t>
            </w:r>
          </w:p>
        </w:tc>
        <w:tc>
          <w:tcPr>
            <w:tcW w:w="1720" w:type="dxa"/>
          </w:tcPr>
          <w:p w14:paraId="15E9C20F" w14:textId="439480F1" w:rsidR="00DE6189" w:rsidRDefault="00DE6189" w:rsidP="00A21777">
            <w:r>
              <w:t>SET</w:t>
            </w:r>
          </w:p>
        </w:tc>
        <w:tc>
          <w:tcPr>
            <w:tcW w:w="1593" w:type="dxa"/>
          </w:tcPr>
          <w:p w14:paraId="0E19606E" w14:textId="77777777" w:rsidR="009210B2" w:rsidRDefault="009210B2" w:rsidP="009210B2">
            <w:pPr>
              <w:jc w:val="both"/>
              <w:rPr>
                <w:lang w:eastAsia="ko-KR"/>
              </w:rPr>
            </w:pPr>
            <w:r>
              <w:rPr>
                <w:lang w:eastAsia="ko-KR"/>
              </w:rPr>
              <w:t>2</w:t>
            </w:r>
            <w:r>
              <w:rPr>
                <w:rFonts w:hint="eastAsia"/>
                <w:lang w:eastAsia="ko-KR"/>
              </w:rPr>
              <w:t>곳 설치</w:t>
            </w:r>
          </w:p>
          <w:p w14:paraId="711268D5" w14:textId="0134416F" w:rsidR="009210B2" w:rsidRDefault="009210B2" w:rsidP="009210B2">
            <w:pPr>
              <w:jc w:val="bot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proofErr w:type="spellStart"/>
            <w:r w:rsidR="00DE6189">
              <w:rPr>
                <w:rFonts w:hint="eastAsia"/>
                <w:lang w:eastAsia="ko-KR"/>
              </w:rPr>
              <w:t>코어랩</w:t>
            </w:r>
            <w:proofErr w:type="spellEnd"/>
          </w:p>
          <w:p w14:paraId="4EDC043B" w14:textId="4CBEF08D" w:rsidR="009210B2" w:rsidRDefault="009210B2" w:rsidP="009210B2">
            <w:pPr>
              <w:ind w:left="220" w:hangingChars="100" w:hanging="220"/>
              <w:jc w:val="both"/>
              <w:rPr>
                <w:rFonts w:hint="eastAsia"/>
                <w:lang w:eastAsia="ko-KR"/>
              </w:rPr>
            </w:pPr>
            <w:r>
              <w:rPr>
                <w:rFonts w:hint="eastAsia"/>
                <w:lang w:eastAsia="ko-KR"/>
              </w:rPr>
              <w:t>-</w:t>
            </w:r>
            <w:r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ko-KR"/>
              </w:rPr>
              <w:t>소아임상시험실</w:t>
            </w:r>
          </w:p>
        </w:tc>
      </w:tr>
    </w:tbl>
    <w:p w14:paraId="2D8FDA4E" w14:textId="4155025C" w:rsidR="008409D2" w:rsidRDefault="008409D2" w:rsidP="008409D2">
      <w:pPr>
        <w:rPr>
          <w:rFonts w:eastAsia="맑은 고딕"/>
          <w:b/>
          <w:sz w:val="26"/>
          <w:lang w:eastAsia="ko-KR"/>
        </w:rPr>
      </w:pPr>
    </w:p>
    <w:p w14:paraId="02B6BF2D" w14:textId="77777777" w:rsidR="008409D2" w:rsidRDefault="008409D2" w:rsidP="008409D2">
      <w:r>
        <w:rPr>
          <w:b/>
          <w:sz w:val="26"/>
        </w:rPr>
        <w:t>A. Features</w:t>
      </w:r>
    </w:p>
    <w:p w14:paraId="37D0D6D9" w14:textId="2BA20B15" w:rsidR="008409D2" w:rsidRDefault="008409D2" w:rsidP="008409D2">
      <w:pPr>
        <w:pStyle w:val="a0"/>
        <w:tabs>
          <w:tab w:val="num" w:pos="360"/>
        </w:tabs>
        <w:ind w:left="360" w:hanging="360"/>
        <w:rPr>
          <w:lang w:eastAsia="ko-KR"/>
        </w:rPr>
      </w:pPr>
      <w:r>
        <w:rPr>
          <w:lang w:eastAsia="ko-KR"/>
        </w:rPr>
        <w:t>-86℃까지 초저온 보관이 가능한 Upright Type</w:t>
      </w:r>
      <w:r>
        <w:rPr>
          <w:rFonts w:hint="eastAsia"/>
          <w:lang w:eastAsia="ko-KR"/>
        </w:rPr>
        <w:t>의</w:t>
      </w:r>
      <w:r>
        <w:rPr>
          <w:lang w:eastAsia="ko-KR"/>
        </w:rPr>
        <w:t xml:space="preserve"> 초저온 냉동고</w:t>
      </w:r>
      <w:r>
        <w:rPr>
          <w:rFonts w:hint="eastAsia"/>
          <w:lang w:eastAsia="ko-KR"/>
        </w:rPr>
        <w:t xml:space="preserve">이어야 한다. </w:t>
      </w:r>
    </w:p>
    <w:p w14:paraId="61CF10D5" w14:textId="3F8837F1" w:rsidR="008409D2" w:rsidRDefault="008409D2" w:rsidP="008409D2">
      <w:pPr>
        <w:pStyle w:val="a0"/>
        <w:tabs>
          <w:tab w:val="num" w:pos="360"/>
        </w:tabs>
        <w:ind w:left="360" w:hanging="360"/>
        <w:rPr>
          <w:lang w:eastAsia="ko-KR"/>
        </w:rPr>
      </w:pPr>
      <w:r>
        <w:rPr>
          <w:lang w:eastAsia="ko-KR"/>
        </w:rPr>
        <w:t>천연 냉매</w:t>
      </w:r>
      <w:r>
        <w:rPr>
          <w:rFonts w:hint="eastAsia"/>
          <w:lang w:eastAsia="ko-KR"/>
        </w:rPr>
        <w:t>를 사용하며,</w:t>
      </w:r>
      <w:r>
        <w:rPr>
          <w:lang w:eastAsia="ko-KR"/>
        </w:rPr>
        <w:t xml:space="preserve"> 인버터 또는</w:t>
      </w:r>
      <w:r>
        <w:rPr>
          <w:rFonts w:hint="eastAsia"/>
          <w:lang w:eastAsia="ko-KR"/>
        </w:rPr>
        <w:t xml:space="preserve"> 속도 조절이 가능한 </w:t>
      </w:r>
      <w:proofErr w:type="spellStart"/>
      <w:r>
        <w:rPr>
          <w:rFonts w:hint="eastAsia"/>
          <w:lang w:eastAsia="ko-KR"/>
        </w:rPr>
        <w:t>컴프레셔를</w:t>
      </w:r>
      <w:proofErr w:type="spellEnd"/>
      <w:r>
        <w:rPr>
          <w:rFonts w:hint="eastAsia"/>
          <w:lang w:eastAsia="ko-KR"/>
        </w:rPr>
        <w:t xml:space="preserve"> 장착한 모델이어야 한다. </w:t>
      </w:r>
    </w:p>
    <w:p w14:paraId="5FC5AF97" w14:textId="3B51C610" w:rsidR="008409D2" w:rsidRDefault="008409D2" w:rsidP="008409D2">
      <w:pPr>
        <w:pStyle w:val="a0"/>
        <w:tabs>
          <w:tab w:val="num" w:pos="360"/>
        </w:tabs>
        <w:ind w:left="360" w:hanging="360"/>
        <w:rPr>
          <w:lang w:eastAsia="ko-KR"/>
        </w:rPr>
      </w:pPr>
      <w:r>
        <w:rPr>
          <w:lang w:eastAsia="ko-KR"/>
        </w:rPr>
        <w:t>LCD Touch Screen을 적용하고 장갑 착용 상태에서도 조작 가능</w:t>
      </w:r>
      <w:r>
        <w:rPr>
          <w:rFonts w:hint="eastAsia"/>
          <w:lang w:eastAsia="ko-KR"/>
        </w:rPr>
        <w:t xml:space="preserve">한 모델이어야 한다. </w:t>
      </w:r>
    </w:p>
    <w:p w14:paraId="3DEE297E" w14:textId="63EA6441" w:rsidR="008409D2" w:rsidRDefault="008409D2" w:rsidP="008409D2">
      <w:pPr>
        <w:pStyle w:val="a0"/>
        <w:tabs>
          <w:tab w:val="num" w:pos="360"/>
        </w:tabs>
        <w:ind w:left="360" w:hanging="360"/>
        <w:rPr>
          <w:lang w:eastAsia="ko-KR"/>
        </w:rPr>
      </w:pPr>
      <w:r>
        <w:rPr>
          <w:lang w:eastAsia="ko-KR"/>
        </w:rPr>
        <w:t xml:space="preserve">빠른 온도 회복 및 우수한 온도 균일성을 </w:t>
      </w:r>
      <w:r>
        <w:rPr>
          <w:rFonts w:hint="eastAsia"/>
          <w:lang w:eastAsia="ko-KR"/>
        </w:rPr>
        <w:t xml:space="preserve">가져야 한다. </w:t>
      </w:r>
    </w:p>
    <w:p w14:paraId="74BAA75A" w14:textId="17C01069" w:rsidR="008409D2" w:rsidRDefault="008409D2" w:rsidP="008409D2">
      <w:pPr>
        <w:pStyle w:val="a0"/>
        <w:tabs>
          <w:tab w:val="num" w:pos="360"/>
        </w:tabs>
        <w:ind w:left="360" w:hanging="360"/>
      </w:pPr>
      <w:r>
        <w:t xml:space="preserve">Door Lock </w:t>
      </w:r>
      <w:proofErr w:type="spellStart"/>
      <w:r>
        <w:t>또는</w:t>
      </w:r>
      <w:proofErr w:type="spellEnd"/>
      <w:r>
        <w:t xml:space="preserve"> Key Lock </w:t>
      </w:r>
      <w:proofErr w:type="spellStart"/>
      <w:r>
        <w:t>기능을</w:t>
      </w:r>
      <w:proofErr w:type="spellEnd"/>
      <w:r>
        <w:t xml:space="preserve"> </w:t>
      </w:r>
      <w:proofErr w:type="spellStart"/>
      <w:r>
        <w:t>제공</w:t>
      </w:r>
      <w:proofErr w:type="spellEnd"/>
      <w:r>
        <w:rPr>
          <w:rFonts w:hint="eastAsia"/>
          <w:lang w:eastAsia="ko-KR"/>
        </w:rPr>
        <w:t xml:space="preserve">해야 한다. </w:t>
      </w:r>
    </w:p>
    <w:p w14:paraId="37B32D12" w14:textId="3D4E1F29" w:rsidR="008409D2" w:rsidRDefault="008409D2" w:rsidP="008409D2">
      <w:pPr>
        <w:pStyle w:val="a0"/>
        <w:tabs>
          <w:tab w:val="num" w:pos="360"/>
        </w:tabs>
        <w:ind w:left="360" w:hanging="360"/>
        <w:rPr>
          <w:lang w:eastAsia="ko-KR"/>
        </w:rPr>
      </w:pPr>
      <w:r>
        <w:rPr>
          <w:lang w:eastAsia="ko-KR"/>
        </w:rPr>
        <w:t>USB를 통한 데이터 저장 또는 Export 기능</w:t>
      </w:r>
      <w:r>
        <w:rPr>
          <w:rFonts w:hint="eastAsia"/>
          <w:lang w:eastAsia="ko-KR"/>
        </w:rPr>
        <w:t xml:space="preserve">이 있어야 한다. </w:t>
      </w:r>
    </w:p>
    <w:p w14:paraId="6FD4CB4D" w14:textId="6715EC14" w:rsidR="008409D2" w:rsidRDefault="008409D2" w:rsidP="008409D2">
      <w:pPr>
        <w:pStyle w:val="a0"/>
        <w:tabs>
          <w:tab w:val="num" w:pos="360"/>
        </w:tabs>
        <w:ind w:left="360" w:hanging="360"/>
        <w:rPr>
          <w:lang w:eastAsia="ko-KR"/>
        </w:rPr>
      </w:pPr>
      <w:r>
        <w:rPr>
          <w:lang w:eastAsia="ko-KR"/>
        </w:rPr>
        <w:t>고온/저온/</w:t>
      </w:r>
      <w:proofErr w:type="spellStart"/>
      <w:r>
        <w:rPr>
          <w:lang w:eastAsia="ko-KR"/>
        </w:rPr>
        <w:t>문열림</w:t>
      </w:r>
      <w:proofErr w:type="spellEnd"/>
      <w:r>
        <w:rPr>
          <w:lang w:eastAsia="ko-KR"/>
        </w:rPr>
        <w:t xml:space="preserve">/정전 </w:t>
      </w:r>
      <w:proofErr w:type="spellStart"/>
      <w:r>
        <w:rPr>
          <w:lang w:eastAsia="ko-KR"/>
        </w:rPr>
        <w:t>알람</w:t>
      </w:r>
      <w:proofErr w:type="spellEnd"/>
      <w:r>
        <w:rPr>
          <w:lang w:eastAsia="ko-KR"/>
        </w:rPr>
        <w:t xml:space="preserve"> 기능을 </w:t>
      </w:r>
      <w:r>
        <w:rPr>
          <w:rFonts w:hint="eastAsia"/>
          <w:lang w:eastAsia="ko-KR"/>
        </w:rPr>
        <w:t xml:space="preserve">가진 모델이어야 한다. </w:t>
      </w:r>
    </w:p>
    <w:p w14:paraId="518838EA" w14:textId="55CE011A" w:rsidR="008409D2" w:rsidRDefault="008409D2" w:rsidP="008409D2">
      <w:pPr>
        <w:pStyle w:val="a0"/>
        <w:tabs>
          <w:tab w:val="num" w:pos="360"/>
        </w:tabs>
        <w:ind w:left="360" w:hanging="360"/>
        <w:rPr>
          <w:lang w:eastAsia="ko-KR"/>
        </w:rPr>
      </w:pPr>
      <w:r>
        <w:rPr>
          <w:lang w:eastAsia="ko-KR"/>
        </w:rPr>
        <w:t>친환경 냉매를 적용한 고효율 제품</w:t>
      </w:r>
      <w:r>
        <w:rPr>
          <w:rFonts w:hint="eastAsia"/>
          <w:lang w:eastAsia="ko-KR"/>
        </w:rPr>
        <w:t xml:space="preserve">이어야 한다. </w:t>
      </w:r>
    </w:p>
    <w:p w14:paraId="7012208A" w14:textId="77777777" w:rsidR="008409D2" w:rsidRDefault="008409D2" w:rsidP="008409D2">
      <w:pPr>
        <w:pStyle w:val="a0"/>
        <w:numPr>
          <w:ilvl w:val="0"/>
          <w:numId w:val="0"/>
        </w:numPr>
        <w:ind w:left="360"/>
        <w:rPr>
          <w:lang w:eastAsia="ko-KR"/>
        </w:rPr>
      </w:pPr>
    </w:p>
    <w:p w14:paraId="71FC513B" w14:textId="77777777" w:rsidR="008409D2" w:rsidRDefault="008409D2" w:rsidP="008409D2">
      <w:r>
        <w:rPr>
          <w:b/>
          <w:sz w:val="26"/>
        </w:rPr>
        <w:t>B. Specification</w:t>
      </w:r>
    </w:p>
    <w:p w14:paraId="77C537AC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형태</w:t>
      </w:r>
      <w:proofErr w:type="spellEnd"/>
      <w:r>
        <w:t xml:space="preserve"> : Upright Type</w:t>
      </w:r>
    </w:p>
    <w:p w14:paraId="63F5A968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냉각방식</w:t>
      </w:r>
      <w:proofErr w:type="spellEnd"/>
      <w:r>
        <w:t xml:space="preserve"> : Cascade Refrigeration</w:t>
      </w:r>
    </w:p>
    <w:p w14:paraId="6270F896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r>
        <w:t xml:space="preserve">Compressor : Inverter </w:t>
      </w:r>
      <w:proofErr w:type="spellStart"/>
      <w:r>
        <w:t>또는</w:t>
      </w:r>
      <w:proofErr w:type="spellEnd"/>
      <w:r>
        <w:t xml:space="preserve"> Variable Speed</w:t>
      </w:r>
    </w:p>
    <w:p w14:paraId="22FD6B5C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proofErr w:type="gramStart"/>
      <w:r>
        <w:t>냉매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천연</w:t>
      </w:r>
      <w:proofErr w:type="spellEnd"/>
      <w:r>
        <w:t xml:space="preserve"> </w:t>
      </w:r>
      <w:r>
        <w:rPr>
          <w:rFonts w:ascii="맑은 고딕" w:eastAsia="맑은 고딕" w:hAnsi="맑은 고딕" w:cs="맑은 고딕" w:hint="eastAsia"/>
          <w:lang w:eastAsia="ko-KR"/>
        </w:rPr>
        <w:t>냉매</w:t>
      </w:r>
    </w:p>
    <w:p w14:paraId="6F0C6C3B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온도범위</w:t>
      </w:r>
      <w:proofErr w:type="spellEnd"/>
      <w:r>
        <w:t xml:space="preserve"> : -40℃ ~ -86℃ </w:t>
      </w:r>
      <w:proofErr w:type="spellStart"/>
      <w:r>
        <w:t>이상</w:t>
      </w:r>
      <w:proofErr w:type="spellEnd"/>
    </w:p>
    <w:p w14:paraId="4AA0FC08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lastRenderedPageBreak/>
        <w:t>온도설정단위</w:t>
      </w:r>
      <w:proofErr w:type="spellEnd"/>
      <w:r>
        <w:t xml:space="preserve"> : 1℃ </w:t>
      </w:r>
      <w:proofErr w:type="spellStart"/>
      <w:r>
        <w:t>이하</w:t>
      </w:r>
      <w:proofErr w:type="spellEnd"/>
    </w:p>
    <w:p w14:paraId="1CF1AEA0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디스플레이</w:t>
      </w:r>
      <w:proofErr w:type="spellEnd"/>
      <w:r>
        <w:t xml:space="preserve"> : LCD Color Touch Screen</w:t>
      </w:r>
    </w:p>
    <w:p w14:paraId="7EC5034B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용량</w:t>
      </w:r>
      <w:proofErr w:type="spellEnd"/>
      <w:r>
        <w:t xml:space="preserve"> : 680 L </w:t>
      </w:r>
      <w:proofErr w:type="spellStart"/>
      <w:r>
        <w:t>이상</w:t>
      </w:r>
      <w:proofErr w:type="spellEnd"/>
    </w:p>
    <w:p w14:paraId="671C45E9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외부도어</w:t>
      </w:r>
      <w:proofErr w:type="spellEnd"/>
      <w:r>
        <w:t xml:space="preserve"> : 1개</w:t>
      </w:r>
    </w:p>
    <w:p w14:paraId="42B2EA9D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내부도어</w:t>
      </w:r>
      <w:proofErr w:type="spellEnd"/>
      <w:r>
        <w:t xml:space="preserve"> : 2개 </w:t>
      </w:r>
      <w:proofErr w:type="spellStart"/>
      <w:r>
        <w:t>이상</w:t>
      </w:r>
      <w:proofErr w:type="spellEnd"/>
    </w:p>
    <w:p w14:paraId="64DF633F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선반</w:t>
      </w:r>
      <w:proofErr w:type="spellEnd"/>
      <w:r>
        <w:t xml:space="preserve"> : Stainless Steel 3개 </w:t>
      </w:r>
      <w:proofErr w:type="spellStart"/>
      <w:r>
        <w:t>이상</w:t>
      </w:r>
      <w:proofErr w:type="spellEnd"/>
    </w:p>
    <w:p w14:paraId="68EF5C66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내부재질</w:t>
      </w:r>
      <w:proofErr w:type="spellEnd"/>
      <w:r>
        <w:t xml:space="preserve"> : Painted Steel </w:t>
      </w:r>
      <w:proofErr w:type="spellStart"/>
      <w:r>
        <w:t>이상</w:t>
      </w:r>
      <w:proofErr w:type="spellEnd"/>
    </w:p>
    <w:p w14:paraId="41B8A034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외부재질</w:t>
      </w:r>
      <w:proofErr w:type="spellEnd"/>
      <w:r>
        <w:t xml:space="preserve"> : Painted Steel</w:t>
      </w:r>
    </w:p>
    <w:p w14:paraId="62E6BAFD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전원</w:t>
      </w:r>
      <w:proofErr w:type="spellEnd"/>
      <w:r>
        <w:t xml:space="preserve"> : AC 220~230V, 50/60Hz</w:t>
      </w:r>
    </w:p>
    <w:p w14:paraId="48A05C6B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정격소비전력</w:t>
      </w:r>
      <w:proofErr w:type="spellEnd"/>
      <w:r>
        <w:t xml:space="preserve"> : 950W </w:t>
      </w:r>
      <w:proofErr w:type="spellStart"/>
      <w:r>
        <w:t>이하</w:t>
      </w:r>
      <w:proofErr w:type="spellEnd"/>
    </w:p>
    <w:p w14:paraId="4B064CE9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proofErr w:type="spellStart"/>
      <w:r>
        <w:t>소음</w:t>
      </w:r>
      <w:proofErr w:type="spellEnd"/>
      <w:r>
        <w:t xml:space="preserve"> : 55 </w:t>
      </w:r>
      <w:proofErr w:type="spellStart"/>
      <w:r>
        <w:t>dBA</w:t>
      </w:r>
      <w:proofErr w:type="spellEnd"/>
      <w:r>
        <w:t xml:space="preserve"> </w:t>
      </w:r>
      <w:proofErr w:type="spellStart"/>
      <w:r>
        <w:t>이하</w:t>
      </w:r>
      <w:bookmarkStart w:id="0" w:name="_GoBack"/>
      <w:bookmarkEnd w:id="0"/>
      <w:proofErr w:type="spellEnd"/>
    </w:p>
    <w:p w14:paraId="4BC170E4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r>
        <w:t xml:space="preserve">USB Data Export </w:t>
      </w:r>
      <w:proofErr w:type="spellStart"/>
      <w:r>
        <w:t>지원</w:t>
      </w:r>
      <w:proofErr w:type="spellEnd"/>
    </w:p>
    <w:p w14:paraId="5714CA65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r>
        <w:t xml:space="preserve">Remote Alarm Contact </w:t>
      </w:r>
      <w:proofErr w:type="spellStart"/>
      <w:r>
        <w:t>지원</w:t>
      </w:r>
      <w:proofErr w:type="spellEnd"/>
    </w:p>
    <w:p w14:paraId="53A5704A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r>
        <w:t xml:space="preserve">Door Lock </w:t>
      </w:r>
      <w:proofErr w:type="spellStart"/>
      <w:r>
        <w:t>또는</w:t>
      </w:r>
      <w:proofErr w:type="spellEnd"/>
      <w:r>
        <w:t xml:space="preserve"> Key Lock</w:t>
      </w:r>
    </w:p>
    <w:p w14:paraId="0CD19A6E" w14:textId="77777777" w:rsidR="008409D2" w:rsidRDefault="008409D2" w:rsidP="008409D2">
      <w:pPr>
        <w:pStyle w:val="a0"/>
        <w:tabs>
          <w:tab w:val="num" w:pos="360"/>
        </w:tabs>
        <w:ind w:left="360" w:hanging="360"/>
        <w:rPr>
          <w:lang w:eastAsia="ko-KR"/>
        </w:rPr>
      </w:pPr>
      <w:r>
        <w:rPr>
          <w:lang w:eastAsia="ko-KR"/>
        </w:rPr>
        <w:t>고온/저온/Door Open/정전 알람</w:t>
      </w:r>
    </w:p>
    <w:p w14:paraId="601E35BE" w14:textId="77777777" w:rsidR="008409D2" w:rsidRDefault="008409D2" w:rsidP="008409D2">
      <w:pPr>
        <w:pStyle w:val="a0"/>
        <w:tabs>
          <w:tab w:val="num" w:pos="360"/>
        </w:tabs>
        <w:ind w:left="360" w:hanging="360"/>
      </w:pPr>
      <w:r>
        <w:t xml:space="preserve">Battery Backup </w:t>
      </w:r>
      <w:proofErr w:type="spellStart"/>
      <w:r>
        <w:t>기능</w:t>
      </w:r>
      <w:proofErr w:type="spellEnd"/>
      <w:r>
        <w:rPr>
          <w:rFonts w:eastAsia="맑은 고딕" w:hint="eastAsia"/>
          <w:lang w:eastAsia="ko-KR"/>
        </w:rPr>
        <w:t xml:space="preserve"> (옵션)</w:t>
      </w:r>
    </w:p>
    <w:p w14:paraId="02009451" w14:textId="77777777" w:rsidR="008409D2" w:rsidRDefault="008409D2" w:rsidP="008409D2">
      <w:pPr>
        <w:pStyle w:val="a0"/>
        <w:tabs>
          <w:tab w:val="num" w:pos="360"/>
        </w:tabs>
        <w:ind w:left="360" w:hanging="360"/>
        <w:rPr>
          <w:lang w:eastAsia="ko-KR"/>
        </w:rPr>
      </w:pPr>
      <w:proofErr w:type="gramStart"/>
      <w:r>
        <w:rPr>
          <w:lang w:eastAsia="ko-KR"/>
        </w:rPr>
        <w:t>인증 :</w:t>
      </w:r>
      <w:proofErr w:type="gramEnd"/>
      <w:r>
        <w:rPr>
          <w:lang w:eastAsia="ko-KR"/>
        </w:rPr>
        <w:t xml:space="preserve"> CE, KC EMC이상</w:t>
      </w:r>
    </w:p>
    <w:p w14:paraId="6B46962E" w14:textId="77777777" w:rsidR="008409D2" w:rsidRDefault="008409D2" w:rsidP="008409D2">
      <w:r>
        <w:rPr>
          <w:b/>
          <w:sz w:val="26"/>
        </w:rPr>
        <w:t>C. Consists of</w:t>
      </w:r>
    </w:p>
    <w:p w14:paraId="0DFC49BE" w14:textId="5D5587BC" w:rsidR="008409D2" w:rsidRDefault="008409D2" w:rsidP="008409D2">
      <w:pPr>
        <w:pStyle w:val="a"/>
        <w:ind w:left="360" w:hanging="360"/>
      </w:pPr>
      <w:proofErr w:type="spellStart"/>
      <w:r>
        <w:t>Ultra Low</w:t>
      </w:r>
      <w:proofErr w:type="spellEnd"/>
      <w:r>
        <w:t xml:space="preserve"> Temperature Freezer </w:t>
      </w:r>
      <w:proofErr w:type="spellStart"/>
      <w:r>
        <w:t>본체</w:t>
      </w:r>
      <w:proofErr w:type="spellEnd"/>
      <w:r w:rsidR="009210B2">
        <w:t xml:space="preserve"> 2</w:t>
      </w:r>
      <w:r>
        <w:t xml:space="preserve"> Set</w:t>
      </w:r>
    </w:p>
    <w:p w14:paraId="22A5BF23" w14:textId="77777777" w:rsidR="008409D2" w:rsidRDefault="008409D2" w:rsidP="008409D2">
      <w:pPr>
        <w:pStyle w:val="a"/>
        <w:ind w:left="360" w:hanging="360"/>
      </w:pPr>
      <w:r>
        <w:t>Stainless Steel Shelf</w:t>
      </w:r>
    </w:p>
    <w:p w14:paraId="4BA275A2" w14:textId="77777777" w:rsidR="008409D2" w:rsidRDefault="008409D2" w:rsidP="008409D2">
      <w:pPr>
        <w:pStyle w:val="a"/>
        <w:ind w:left="360" w:hanging="360"/>
      </w:pPr>
      <w:r>
        <w:t>Door Key</w:t>
      </w:r>
    </w:p>
    <w:p w14:paraId="3287B27A" w14:textId="77777777" w:rsidR="008409D2" w:rsidRDefault="008409D2" w:rsidP="008409D2">
      <w:pPr>
        <w:pStyle w:val="a"/>
        <w:ind w:left="360" w:hanging="360"/>
      </w:pPr>
      <w:r>
        <w:t>User Manual</w:t>
      </w:r>
    </w:p>
    <w:p w14:paraId="1AD6B802" w14:textId="77777777" w:rsidR="008409D2" w:rsidRDefault="008409D2" w:rsidP="008409D2">
      <w:pPr>
        <w:pStyle w:val="a"/>
        <w:ind w:left="360" w:hanging="360"/>
      </w:pPr>
      <w:r>
        <w:t>Remote Alarm Connector</w:t>
      </w:r>
    </w:p>
    <w:p w14:paraId="3A5DD55B" w14:textId="77777777" w:rsidR="008409D2" w:rsidRDefault="008409D2" w:rsidP="008409D2">
      <w:pPr>
        <w:pStyle w:val="a"/>
        <w:ind w:left="360" w:hanging="360"/>
      </w:pPr>
      <w:r>
        <w:t xml:space="preserve">USB Data Export </w:t>
      </w:r>
      <w:proofErr w:type="spellStart"/>
      <w:r>
        <w:t>기능</w:t>
      </w:r>
      <w:proofErr w:type="spellEnd"/>
    </w:p>
    <w:p w14:paraId="3CCED97A" w14:textId="77777777" w:rsidR="008409D2" w:rsidRDefault="008409D2" w:rsidP="008409D2">
      <w:r>
        <w:rPr>
          <w:b/>
          <w:sz w:val="26"/>
        </w:rPr>
        <w:t>D. Remarks</w:t>
      </w:r>
    </w:p>
    <w:p w14:paraId="6679F9DB" w14:textId="140F94F9" w:rsidR="008409D2" w:rsidRDefault="008409D2" w:rsidP="008409D2">
      <w:pPr>
        <w:pStyle w:val="a"/>
        <w:ind w:left="360" w:hanging="360"/>
        <w:rPr>
          <w:lang w:eastAsia="ko-KR"/>
        </w:rPr>
      </w:pPr>
      <w:r>
        <w:rPr>
          <w:lang w:eastAsia="ko-KR"/>
        </w:rPr>
        <w:t>공급자가 설치 및 시운전을 수행</w:t>
      </w:r>
      <w:r>
        <w:rPr>
          <w:rFonts w:hint="eastAsia"/>
          <w:lang w:eastAsia="ko-KR"/>
        </w:rPr>
        <w:t>해야 한다.</w:t>
      </w:r>
    </w:p>
    <w:p w14:paraId="70732CE8" w14:textId="1B9E9BAB" w:rsidR="008409D2" w:rsidRDefault="008409D2" w:rsidP="008409D2">
      <w:pPr>
        <w:pStyle w:val="a"/>
        <w:ind w:left="360" w:hanging="360"/>
        <w:rPr>
          <w:lang w:eastAsia="ko-KR"/>
        </w:rPr>
      </w:pPr>
      <w:r>
        <w:rPr>
          <w:lang w:eastAsia="ko-KR"/>
        </w:rPr>
        <w:t>국문 또는 영문 사용설명서를 제공</w:t>
      </w:r>
      <w:r>
        <w:rPr>
          <w:rFonts w:hint="eastAsia"/>
          <w:lang w:eastAsia="ko-KR"/>
        </w:rPr>
        <w:t xml:space="preserve">하여야 한다. </w:t>
      </w:r>
    </w:p>
    <w:p w14:paraId="0D8EC522" w14:textId="34B5FC47" w:rsidR="008409D2" w:rsidRDefault="008409D2" w:rsidP="008409D2">
      <w:pPr>
        <w:pStyle w:val="a"/>
        <w:ind w:left="360" w:hanging="360"/>
        <w:rPr>
          <w:lang w:eastAsia="ko-KR"/>
        </w:rPr>
      </w:pPr>
      <w:r>
        <w:rPr>
          <w:lang w:eastAsia="ko-KR"/>
        </w:rPr>
        <w:lastRenderedPageBreak/>
        <w:t>설치일 기준 최소 5년 무상보증을 제공</w:t>
      </w:r>
      <w:r>
        <w:rPr>
          <w:rFonts w:hint="eastAsia"/>
          <w:lang w:eastAsia="ko-KR"/>
        </w:rPr>
        <w:t xml:space="preserve">한다. </w:t>
      </w:r>
    </w:p>
    <w:p w14:paraId="0ED104EF" w14:textId="77777777" w:rsidR="0027078E" w:rsidRDefault="0027078E">
      <w:pPr>
        <w:rPr>
          <w:lang w:eastAsia="ko-KR"/>
        </w:rPr>
      </w:pPr>
    </w:p>
    <w:sectPr w:rsidR="0027078E" w:rsidSect="008409D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F36DAFE"/>
    <w:lvl w:ilvl="0">
      <w:start w:val="1"/>
      <w:numFmt w:val="decimal"/>
      <w:pStyle w:val="a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1" w15:restartNumberingAfterBreak="0">
    <w:nsid w:val="FFFFFF89"/>
    <w:multiLevelType w:val="singleLevel"/>
    <w:tmpl w:val="08E47A1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74EF34EE"/>
    <w:multiLevelType w:val="hybridMultilevel"/>
    <w:tmpl w:val="0924E32E"/>
    <w:lvl w:ilvl="0" w:tplc="BA060E8A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9D2"/>
    <w:rsid w:val="0027078E"/>
    <w:rsid w:val="0038291B"/>
    <w:rsid w:val="005F73B1"/>
    <w:rsid w:val="00635C9C"/>
    <w:rsid w:val="008409D2"/>
    <w:rsid w:val="009210B2"/>
    <w:rsid w:val="00A253F3"/>
    <w:rsid w:val="00DD387E"/>
    <w:rsid w:val="00DE6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CD3C8"/>
  <w15:chartTrackingRefBased/>
  <w15:docId w15:val="{8AFFFB4F-8626-4D7A-97A1-5C773FD2F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409D2"/>
    <w:pPr>
      <w:spacing w:after="200" w:line="276" w:lineRule="auto"/>
    </w:pPr>
    <w:rPr>
      <w:kern w:val="0"/>
      <w:szCs w:val="22"/>
      <w:lang w:eastAsia="en-US"/>
      <w14:ligatures w14:val="none"/>
    </w:rPr>
  </w:style>
  <w:style w:type="paragraph" w:styleId="1">
    <w:name w:val="heading 1"/>
    <w:basedOn w:val="a1"/>
    <w:next w:val="a1"/>
    <w:link w:val="1Char"/>
    <w:uiPriority w:val="9"/>
    <w:qFormat/>
    <w:rsid w:val="008409D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1"/>
    <w:next w:val="a1"/>
    <w:link w:val="2Char"/>
    <w:uiPriority w:val="9"/>
    <w:semiHidden/>
    <w:unhideWhenUsed/>
    <w:qFormat/>
    <w:rsid w:val="008409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1"/>
    <w:next w:val="a1"/>
    <w:link w:val="3Char"/>
    <w:uiPriority w:val="9"/>
    <w:semiHidden/>
    <w:unhideWhenUsed/>
    <w:qFormat/>
    <w:rsid w:val="008409D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1"/>
    <w:next w:val="a1"/>
    <w:link w:val="4Char"/>
    <w:uiPriority w:val="9"/>
    <w:semiHidden/>
    <w:unhideWhenUsed/>
    <w:qFormat/>
    <w:rsid w:val="008409D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1"/>
    <w:next w:val="a1"/>
    <w:link w:val="5Char"/>
    <w:uiPriority w:val="9"/>
    <w:semiHidden/>
    <w:unhideWhenUsed/>
    <w:qFormat/>
    <w:rsid w:val="008409D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1"/>
    <w:next w:val="a1"/>
    <w:link w:val="6Char"/>
    <w:uiPriority w:val="9"/>
    <w:semiHidden/>
    <w:unhideWhenUsed/>
    <w:qFormat/>
    <w:rsid w:val="008409D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1"/>
    <w:next w:val="a1"/>
    <w:link w:val="7Char"/>
    <w:uiPriority w:val="9"/>
    <w:semiHidden/>
    <w:unhideWhenUsed/>
    <w:qFormat/>
    <w:rsid w:val="008409D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1"/>
    <w:next w:val="a1"/>
    <w:link w:val="8Char"/>
    <w:uiPriority w:val="9"/>
    <w:semiHidden/>
    <w:unhideWhenUsed/>
    <w:qFormat/>
    <w:rsid w:val="008409D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1"/>
    <w:next w:val="a1"/>
    <w:link w:val="9Char"/>
    <w:uiPriority w:val="9"/>
    <w:semiHidden/>
    <w:unhideWhenUsed/>
    <w:qFormat/>
    <w:rsid w:val="008409D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"/>
    <w:rsid w:val="008409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2"/>
    <w:link w:val="2"/>
    <w:uiPriority w:val="9"/>
    <w:semiHidden/>
    <w:rsid w:val="008409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2"/>
    <w:link w:val="3"/>
    <w:uiPriority w:val="9"/>
    <w:semiHidden/>
    <w:rsid w:val="008409D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2"/>
    <w:link w:val="4"/>
    <w:uiPriority w:val="9"/>
    <w:semiHidden/>
    <w:rsid w:val="008409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2"/>
    <w:link w:val="5"/>
    <w:uiPriority w:val="9"/>
    <w:semiHidden/>
    <w:rsid w:val="008409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2"/>
    <w:link w:val="6"/>
    <w:uiPriority w:val="9"/>
    <w:semiHidden/>
    <w:rsid w:val="008409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2"/>
    <w:link w:val="7"/>
    <w:uiPriority w:val="9"/>
    <w:semiHidden/>
    <w:rsid w:val="008409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2"/>
    <w:link w:val="8"/>
    <w:uiPriority w:val="9"/>
    <w:semiHidden/>
    <w:rsid w:val="008409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2"/>
    <w:link w:val="9"/>
    <w:uiPriority w:val="9"/>
    <w:semiHidden/>
    <w:rsid w:val="008409D2"/>
    <w:rPr>
      <w:rFonts w:asciiTheme="majorHAnsi" w:eastAsiaTheme="majorEastAsia" w:hAnsiTheme="majorHAnsi" w:cstheme="majorBidi"/>
      <w:color w:val="000000" w:themeColor="text1"/>
    </w:rPr>
  </w:style>
  <w:style w:type="paragraph" w:styleId="a5">
    <w:name w:val="Title"/>
    <w:basedOn w:val="a1"/>
    <w:next w:val="a1"/>
    <w:link w:val="Char"/>
    <w:uiPriority w:val="10"/>
    <w:qFormat/>
    <w:rsid w:val="008409D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2"/>
    <w:link w:val="a5"/>
    <w:uiPriority w:val="10"/>
    <w:rsid w:val="008409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1"/>
    <w:next w:val="a1"/>
    <w:link w:val="Char0"/>
    <w:uiPriority w:val="11"/>
    <w:qFormat/>
    <w:rsid w:val="008409D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2"/>
    <w:link w:val="a6"/>
    <w:uiPriority w:val="11"/>
    <w:rsid w:val="008409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1"/>
    <w:next w:val="a1"/>
    <w:link w:val="Char1"/>
    <w:uiPriority w:val="29"/>
    <w:qFormat/>
    <w:rsid w:val="008409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2"/>
    <w:link w:val="a7"/>
    <w:uiPriority w:val="29"/>
    <w:rsid w:val="008409D2"/>
    <w:rPr>
      <w:i/>
      <w:iCs/>
      <w:color w:val="404040" w:themeColor="text1" w:themeTint="BF"/>
    </w:rPr>
  </w:style>
  <w:style w:type="paragraph" w:styleId="a8">
    <w:name w:val="List Paragraph"/>
    <w:basedOn w:val="a1"/>
    <w:uiPriority w:val="34"/>
    <w:qFormat/>
    <w:rsid w:val="008409D2"/>
    <w:pPr>
      <w:ind w:left="720"/>
      <w:contextualSpacing/>
    </w:pPr>
  </w:style>
  <w:style w:type="character" w:styleId="a9">
    <w:name w:val="Intense Emphasis"/>
    <w:basedOn w:val="a2"/>
    <w:uiPriority w:val="21"/>
    <w:qFormat/>
    <w:rsid w:val="008409D2"/>
    <w:rPr>
      <w:i/>
      <w:iCs/>
      <w:color w:val="0F4761" w:themeColor="accent1" w:themeShade="BF"/>
    </w:rPr>
  </w:style>
  <w:style w:type="paragraph" w:styleId="aa">
    <w:name w:val="Intense Quote"/>
    <w:basedOn w:val="a1"/>
    <w:next w:val="a1"/>
    <w:link w:val="Char2"/>
    <w:uiPriority w:val="30"/>
    <w:qFormat/>
    <w:rsid w:val="008409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2"/>
    <w:link w:val="aa"/>
    <w:uiPriority w:val="30"/>
    <w:rsid w:val="008409D2"/>
    <w:rPr>
      <w:i/>
      <w:iCs/>
      <w:color w:val="0F4761" w:themeColor="accent1" w:themeShade="BF"/>
    </w:rPr>
  </w:style>
  <w:style w:type="character" w:styleId="ab">
    <w:name w:val="Intense Reference"/>
    <w:basedOn w:val="a2"/>
    <w:uiPriority w:val="32"/>
    <w:qFormat/>
    <w:rsid w:val="008409D2"/>
    <w:rPr>
      <w:b/>
      <w:bCs/>
      <w:smallCaps/>
      <w:color w:val="0F4761" w:themeColor="accent1" w:themeShade="BF"/>
      <w:spacing w:val="5"/>
    </w:rPr>
  </w:style>
  <w:style w:type="paragraph" w:styleId="a0">
    <w:name w:val="List Bullet"/>
    <w:basedOn w:val="a1"/>
    <w:uiPriority w:val="99"/>
    <w:unhideWhenUsed/>
    <w:rsid w:val="008409D2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a">
    <w:name w:val="List Number"/>
    <w:basedOn w:val="a1"/>
    <w:uiPriority w:val="99"/>
    <w:unhideWhenUsed/>
    <w:rsid w:val="008409D2"/>
    <w:pPr>
      <w:numPr>
        <w:numId w:val="2"/>
      </w:numPr>
      <w:tabs>
        <w:tab w:val="clear" w:pos="361"/>
        <w:tab w:val="num" w:pos="360"/>
      </w:tabs>
      <w:ind w:leftChars="0" w:left="0" w:firstLineChars="0" w:firstLine="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b67d722d-aa8a-4777-a169-ebeb7a6a3b67}" enabled="0" method="" siteId="{b67d722d-aa8a-4777-a169-ebeb7a6a3b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Thermo Fisher Scientific, Inc.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Song, Cristine</dc:creator>
  <cp:keywords/>
  <dc:description/>
  <cp:lastModifiedBy>ezmedicom</cp:lastModifiedBy>
  <cp:revision>2</cp:revision>
  <dcterms:created xsi:type="dcterms:W3CDTF">2026-09-07T01:56:00Z</dcterms:created>
  <dcterms:modified xsi:type="dcterms:W3CDTF">2026-09-07T01:56:00Z</dcterms:modified>
</cp:coreProperties>
</file>